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E1C2" w14:textId="77777777" w:rsidR="007779E9" w:rsidRPr="007779E9" w:rsidRDefault="007779E9" w:rsidP="00053800">
      <w:pPr>
        <w:pStyle w:val="Heading1"/>
        <w:rPr>
          <w:rFonts w:cs="Times New Roman"/>
        </w:rPr>
      </w:pPr>
      <w:r>
        <w:t>The raspberry wonder pistachios</w:t>
      </w:r>
    </w:p>
    <w:p w14:paraId="0699BEE6" w14:textId="77777777" w:rsidR="007779E9" w:rsidRPr="007779E9" w:rsidRDefault="007779E9" w:rsidP="00777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/>
    </w:p>
    <w:p w14:paraId="533D34DA" w14:textId="77777777" w:rsidR="002472CF" w:rsidRPr="00C64508" w:rsidRDefault="002472CF" w:rsidP="00053800">
      <w:pPr>
        <w:pStyle w:val="Heading4"/>
      </w:pPr>
      <w:r>
        <w:t>Ingredients</w:t>
      </w:r>
    </w:p>
    <w:p w14:paraId="6E216AFB" w14:textId="77777777" w:rsidR="007779E9" w:rsidRPr="007779E9" w:rsidRDefault="007779E9" w:rsidP="002472CF">
      <w:pPr>
        <w:shd w:val="clear" w:color="auto" w:fill="FFFFFF"/>
        <w:spacing w:after="0"/>
        <w:ind w:left="709"/>
        <w:rPr>
          <w:rFonts w:eastAsia="Times New Roman" w:cs="Arial"/>
          <w:color w:val="222222"/>
          <w:szCs w:val="19"/>
          <w:lang w:eastAsia="fr-FR"/>
        </w:rPr>
      </w:pPr>
      <w:r>
        <w:t>For around 6 people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498"/>
      </w:tblGrid>
      <w:tr w:rsidR="00B47409" w14:paraId="26EB5F60" w14:textId="77777777" w:rsidTr="00B47409">
        <w:tc>
          <w:tcPr>
            <w:tcW w:w="4506" w:type="dxa"/>
          </w:tcPr>
          <w:p w14:paraId="13120C95" w14:textId="77777777" w:rsidR="00B47409" w:rsidRP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b/>
                <w:color w:val="222222"/>
                <w:szCs w:val="19"/>
                <w:lang w:eastAsia="fr-FR"/>
              </w:rPr>
            </w:pPr>
            <w:r w:rsidRPr="00B47409">
              <w:rPr>
                <w:rFonts w:eastAsia="Times New Roman" w:cs="Arial"/>
                <w:b/>
                <w:color w:val="222222"/>
                <w:szCs w:val="19"/>
                <w:lang w:eastAsia="fr-FR"/>
              </w:rPr>
              <w:t>Pour la meringue</w:t>
            </w:r>
          </w:p>
          <w:p w14:paraId="36796B19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4 bancs d’œufs</w:t>
            </w:r>
          </w:p>
          <w:p w14:paraId="6B0E760C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200 g de sucre blanc</w:t>
            </w:r>
          </w:p>
          <w:p w14:paraId="24D38DA4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1 zeste de citron</w:t>
            </w:r>
          </w:p>
          <w:p w14:paraId="62ED99FA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2 cercles à pâtisserie de 20 cm de diamètre</w:t>
            </w:r>
          </w:p>
          <w:p w14:paraId="5038FE03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</w:p>
          <w:p w14:paraId="35758C09" w14:textId="77777777" w:rsidR="00B47409" w:rsidRDefault="00B47409" w:rsidP="00B47409">
            <w:pPr>
              <w:shd w:val="clear" w:color="auto" w:fill="FFFFFF"/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600 à 800 g de framboises lavées et séchées</w:t>
            </w:r>
          </w:p>
        </w:tc>
        <w:tc>
          <w:tcPr>
            <w:tcW w:w="4498" w:type="dxa"/>
          </w:tcPr>
          <w:p w14:paraId="798A1207" w14:textId="77777777" w:rsidR="00B47409" w:rsidRPr="00C81ABF" w:rsidRDefault="00B47409" w:rsidP="00B47409">
            <w:pPr>
              <w:shd w:val="clear" w:color="auto" w:fill="FFFFFF"/>
              <w:spacing w:line="276" w:lineRule="auto"/>
              <w:ind w:left="60"/>
              <w:rPr>
                <w:rFonts w:eastAsia="Times New Roman" w:cs="Arial"/>
                <w:b/>
                <w:color w:val="222222"/>
                <w:szCs w:val="19"/>
                <w:lang w:eastAsia="fr-FR"/>
              </w:rPr>
            </w:pPr>
            <w:r w:rsidRPr="00C81ABF">
              <w:rPr>
                <w:rFonts w:eastAsia="Times New Roman" w:cs="Arial"/>
                <w:b/>
                <w:color w:val="222222"/>
                <w:szCs w:val="19"/>
                <w:lang w:eastAsia="fr-FR"/>
              </w:rPr>
              <w:t>Pour la crème</w:t>
            </w:r>
          </w:p>
          <w:p w14:paraId="40E291CD" w14:textId="77777777" w:rsidR="00B47409" w:rsidRDefault="00B47409" w:rsidP="00B47409">
            <w:pPr>
              <w:shd w:val="clear" w:color="auto" w:fill="FFFFFF"/>
              <w:spacing w:line="276" w:lineRule="auto"/>
              <w:ind w:left="60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Une brique de 20 cL de crème fraiche liquide très froide (pour la monter en chantilly)</w:t>
            </w:r>
          </w:p>
          <w:p w14:paraId="4F0037AB" w14:textId="77777777" w:rsidR="00B47409" w:rsidRDefault="00B47409" w:rsidP="00B47409">
            <w:pPr>
              <w:shd w:val="clear" w:color="auto" w:fill="FFFFFF"/>
              <w:spacing w:line="276" w:lineRule="auto"/>
              <w:ind w:left="60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3 grosses cuillères à soupe de fromage blanc</w:t>
            </w:r>
          </w:p>
          <w:p w14:paraId="56647EED" w14:textId="77777777" w:rsidR="00B47409" w:rsidRDefault="00B47409" w:rsidP="00B47409">
            <w:pPr>
              <w:shd w:val="clear" w:color="auto" w:fill="FFFFFF"/>
              <w:spacing w:line="276" w:lineRule="auto"/>
              <w:ind w:left="60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2 cuillères à soupe de sucre en poudre</w:t>
            </w:r>
          </w:p>
          <w:p w14:paraId="686621D6" w14:textId="77777777" w:rsidR="00B47409" w:rsidRPr="002472CF" w:rsidRDefault="00B47409" w:rsidP="00B47409">
            <w:pPr>
              <w:shd w:val="clear" w:color="auto" w:fill="FFFFFF"/>
              <w:spacing w:line="276" w:lineRule="auto"/>
              <w:ind w:left="60"/>
              <w:rPr>
                <w:rFonts w:eastAsia="Times New Roman" w:cs="Arial"/>
                <w:color w:val="222222"/>
                <w:szCs w:val="19"/>
                <w:lang w:eastAsia="fr-FR"/>
              </w:rPr>
            </w:pPr>
            <w:r>
              <w:rPr>
                <w:rFonts w:eastAsia="Times New Roman" w:cs="Arial"/>
                <w:color w:val="222222"/>
                <w:szCs w:val="19"/>
                <w:lang w:eastAsia="fr-FR"/>
              </w:rPr>
              <w:t>2 grosses cuillères à soupe de pâte de pistache</w:t>
            </w:r>
          </w:p>
          <w:p w14:paraId="312D037B" w14:textId="77777777" w:rsidR="00B47409" w:rsidRDefault="00B47409" w:rsidP="00B47409">
            <w:pPr>
              <w:spacing w:line="276" w:lineRule="auto"/>
              <w:rPr>
                <w:rFonts w:eastAsia="Times New Roman" w:cs="Arial"/>
                <w:color w:val="222222"/>
                <w:szCs w:val="19"/>
                <w:lang w:eastAsia="fr-FR"/>
              </w:rPr>
            </w:pPr>
          </w:p>
        </w:tc>
      </w:tr>
    </w:tbl>
    <w:p w14:paraId="2EB6A99D" w14:textId="77777777" w:rsidR="002472CF" w:rsidRPr="002472CF" w:rsidRDefault="002472CF" w:rsidP="002472CF">
      <w:pPr>
        <w:shd w:val="clear" w:color="auto" w:fill="FFFFFF"/>
        <w:spacing w:after="0"/>
        <w:rPr>
          <w:rFonts w:eastAsia="Times New Roman" w:cs="Arial"/>
          <w:color w:val="222222"/>
          <w:szCs w:val="19"/>
          <w:lang w:eastAsia="fr-FR"/>
        </w:rPr>
      </w:pPr>
      <w:r/>
    </w:p>
    <w:p w14:paraId="3095A74E" w14:textId="77777777" w:rsidR="002472CF" w:rsidRPr="00C64508" w:rsidRDefault="002472CF" w:rsidP="00053800">
      <w:pPr>
        <w:pStyle w:val="Heading4"/>
      </w:pPr>
      <w:r>
        <w:t>Preparation</w:t>
      </w:r>
    </w:p>
    <w:p w14:paraId="784028CF" w14:textId="77777777" w:rsidR="006F1E37" w:rsidRPr="00567D7C" w:rsidRDefault="006F1E37" w:rsidP="00567D7C">
      <w:pPr>
        <w:pStyle w:val="ListParagraph"/>
        <w:shd w:val="clear" w:color="auto" w:fill="FFFFFF"/>
        <w:tabs>
          <w:tab w:val="left" w:pos="709"/>
        </w:tabs>
        <w:spacing w:after="0"/>
        <w:ind w:left="1429"/>
        <w:rPr>
          <w:rFonts w:eastAsia="Times New Roman" w:cs="Arial"/>
          <w:b/>
          <w:color w:val="222222"/>
          <w:szCs w:val="19"/>
          <w:lang w:eastAsia="fr-FR"/>
        </w:rPr>
      </w:pPr>
      <w:r>
        <w:t>The meringue</w:t>
      </w:r>
    </w:p>
    <w:p w14:paraId="506A865C" w14:textId="77777777" w:rsidR="007779E9" w:rsidRDefault="007D4756" w:rsidP="00567D7C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Preheat the oven to 120 ° C.</w:t>
      </w:r>
    </w:p>
    <w:p w14:paraId="21B14653" w14:textId="77777777" w:rsidR="007D4756" w:rsidRDefault="007D4756" w:rsidP="00567D7C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Mount egg whites in snow,</w:t>
      </w:r>
    </w:p>
    <w:p w14:paraId="28E39BE5" w14:textId="77777777" w:rsidR="007D4756" w:rsidRPr="00C9352E" w:rsidRDefault="007D4756" w:rsidP="00567D7C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Meanwhile, grate the lemon zest. As soon as the whites are mounted, add the lemon zest and the sugar little by little. Continue whisk the whites for 5 minutes.</w:t>
      </w:r>
    </w:p>
    <w:p w14:paraId="3EE06D71" w14:textId="77777777" w:rsidR="007779E9" w:rsidRDefault="006F1E37" w:rsidP="00567D7C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Divide the whites in two pastry circles, placed on a baking sheet covered with baking paper. Put a little more material on the edges of the circle. Lower the oven temperature to 100 ° C and cook for 2:30. It’s good to do this step the day before and let the meringue finish cooking, oven turned off, overnight.</w:t>
      </w:r>
    </w:p>
    <w:p w14:paraId="42D36C4E" w14:textId="77777777" w:rsidR="006F1E37" w:rsidRDefault="006F1E37" w:rsidP="00B47409">
      <w:pPr>
        <w:pStyle w:val="ListParagraph"/>
        <w:shd w:val="clear" w:color="auto" w:fill="FFFFFF"/>
        <w:tabs>
          <w:tab w:val="left" w:pos="709"/>
        </w:tabs>
        <w:spacing w:after="0"/>
        <w:ind w:left="1429"/>
        <w:rPr>
          <w:rFonts w:eastAsia="Times New Roman" w:cs="Arial"/>
          <w:color w:val="222222"/>
          <w:szCs w:val="19"/>
          <w:lang w:eastAsia="fr-FR"/>
        </w:rPr>
      </w:pPr>
      <w:r/>
    </w:p>
    <w:p w14:paraId="43EEC786" w14:textId="77777777" w:rsidR="006F1E37" w:rsidRPr="00B47409" w:rsidRDefault="006F1E37" w:rsidP="00567D7C">
      <w:pPr>
        <w:pStyle w:val="ListParagraph"/>
        <w:shd w:val="clear" w:color="auto" w:fill="FFFFFF"/>
        <w:tabs>
          <w:tab w:val="left" w:pos="709"/>
        </w:tabs>
        <w:spacing w:after="0"/>
        <w:ind w:left="1429"/>
        <w:rPr>
          <w:rFonts w:eastAsia="Times New Roman" w:cs="Arial"/>
          <w:b/>
          <w:color w:val="222222"/>
          <w:szCs w:val="19"/>
          <w:lang w:eastAsia="fr-FR"/>
        </w:rPr>
      </w:pPr>
      <w:r>
        <w:t>The cream</w:t>
      </w:r>
    </w:p>
    <w:p w14:paraId="3A693BB1" w14:textId="77777777" w:rsidR="006F1E37" w:rsidRDefault="006F1E37" w:rsidP="00567D7C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Mount the fresh whipped cream, and add the two spoonfuls of sugar.</w:t>
      </w:r>
    </w:p>
    <w:p w14:paraId="7223D13C" w14:textId="77777777" w:rsidR="006F1E37" w:rsidRDefault="006F1E37" w:rsidP="00567D7C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Add the pistachio paste mixed with cottage cheese (the mixture must be homogeneous).</w:t>
      </w:r>
    </w:p>
    <w:p w14:paraId="631EE621" w14:textId="77777777" w:rsidR="00B47409" w:rsidRDefault="00B47409" w:rsidP="00567D7C">
      <w:pPr>
        <w:pStyle w:val="ListParagraph"/>
        <w:shd w:val="clear" w:color="auto" w:fill="FFFFFF"/>
        <w:tabs>
          <w:tab w:val="left" w:pos="709"/>
        </w:tabs>
        <w:spacing w:after="0"/>
        <w:ind w:left="1429"/>
        <w:rPr>
          <w:rFonts w:eastAsia="Times New Roman" w:cs="Arial"/>
          <w:color w:val="222222"/>
          <w:szCs w:val="19"/>
          <w:lang w:eastAsia="fr-FR"/>
        </w:rPr>
      </w:pPr>
      <w:r/>
    </w:p>
    <w:p w14:paraId="336F593B" w14:textId="77777777" w:rsidR="006F1E37" w:rsidRPr="00B47409" w:rsidRDefault="006F1E37" w:rsidP="00567D7C">
      <w:pPr>
        <w:pStyle w:val="ListParagraph"/>
        <w:shd w:val="clear" w:color="auto" w:fill="FFFFFF"/>
        <w:tabs>
          <w:tab w:val="left" w:pos="709"/>
        </w:tabs>
        <w:spacing w:after="0"/>
        <w:ind w:left="1429"/>
        <w:rPr>
          <w:rFonts w:eastAsia="Times New Roman" w:cs="Arial"/>
          <w:b/>
          <w:color w:val="222222"/>
          <w:szCs w:val="19"/>
          <w:lang w:eastAsia="fr-FR"/>
        </w:rPr>
      </w:pPr>
      <w:r>
        <w:t>Assembly</w:t>
      </w:r>
    </w:p>
    <w:p w14:paraId="51BEECB9" w14:textId="77777777" w:rsidR="006F1E37" w:rsidRDefault="006F1E37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Take off the meringue from the circles.</w:t>
      </w:r>
    </w:p>
    <w:p w14:paraId="248C4934" w14:textId="77777777" w:rsidR="006F1E37" w:rsidRDefault="006F1E37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Wash one of the circles and double it with a strip of baking plastic.</w:t>
      </w:r>
    </w:p>
    <w:p w14:paraId="34E11B1F" w14:textId="77777777" w:rsidR="006F1E37" w:rsidRDefault="006F1E37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In this circle, put one of the meringue records. Cover with half the cream.</w:t>
      </w:r>
    </w:p>
    <w:p w14:paraId="3ADA35D3" w14:textId="77777777" w:rsidR="00567D7C" w:rsidRDefault="00567D7C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Place the raspberries on the cream, they must be tight and occupy the whole disc on a thickness. Add a little cream to smooth the surface.</w:t>
      </w:r>
    </w:p>
    <w:p w14:paraId="604FB704" w14:textId="77777777" w:rsidR="00567D7C" w:rsidRDefault="00567D7C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Place over the second meringue disc, upside down (to have the smooth side on top).</w:t>
      </w:r>
    </w:p>
    <w:p w14:paraId="6D2D0CB6" w14:textId="77777777" w:rsidR="00567D7C" w:rsidRDefault="00567D7C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Then distribute the rest of the cream, smooth and arrange the rest of the raspberries on it.</w:t>
      </w:r>
    </w:p>
    <w:p w14:paraId="744D9069" w14:textId="77777777" w:rsidR="00567D7C" w:rsidRPr="006F1E37" w:rsidRDefault="00567D7C" w:rsidP="00567D7C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spacing w:after="0"/>
        <w:rPr>
          <w:rFonts w:eastAsia="Times New Roman" w:cs="Arial"/>
          <w:color w:val="222222"/>
          <w:szCs w:val="19"/>
          <w:lang w:eastAsia="fr-FR"/>
        </w:rPr>
      </w:pPr>
      <w:r>
        <w:t>Let stand for 2 hours in the freezer, then keep in the fridge.</w:t>
      </w:r>
    </w:p>
    <w:p w14:paraId="5EA9F45E" w14:textId="77777777" w:rsidR="002472CF" w:rsidRDefault="002472CF" w:rsidP="00567D7C">
      <w:r/>
    </w:p>
    <w:sectPr w:rsidR="002472CF" w:rsidSect="007D4756"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6EB1"/>
    <w:multiLevelType w:val="hybridMultilevel"/>
    <w:tmpl w:val="0E4E3EFA"/>
    <w:lvl w:ilvl="0" w:tplc="44D2A95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CB1DE5"/>
    <w:multiLevelType w:val="hybridMultilevel"/>
    <w:tmpl w:val="00145B94"/>
    <w:lvl w:ilvl="0" w:tplc="44D2A95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FA23DB"/>
    <w:multiLevelType w:val="hybridMultilevel"/>
    <w:tmpl w:val="00145B94"/>
    <w:lvl w:ilvl="0" w:tplc="44D2A95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0B0455"/>
    <w:multiLevelType w:val="hybridMultilevel"/>
    <w:tmpl w:val="CC64B032"/>
    <w:lvl w:ilvl="0" w:tplc="040C000F">
      <w:start w:val="1"/>
      <w:numFmt w:val="decimal"/>
      <w:lvlText w:val="%1."/>
      <w:lvlJc w:val="left"/>
      <w:pPr>
        <w:ind w:left="2149" w:hanging="360"/>
      </w:pPr>
    </w:lvl>
    <w:lvl w:ilvl="1" w:tplc="040C0019" w:tentative="1">
      <w:start w:val="1"/>
      <w:numFmt w:val="lowerLetter"/>
      <w:lvlText w:val="%2."/>
      <w:lvlJc w:val="left"/>
      <w:pPr>
        <w:ind w:left="2869" w:hanging="360"/>
      </w:pPr>
    </w:lvl>
    <w:lvl w:ilvl="2" w:tplc="040C001B" w:tentative="1">
      <w:start w:val="1"/>
      <w:numFmt w:val="lowerRoman"/>
      <w:lvlText w:val="%3."/>
      <w:lvlJc w:val="right"/>
      <w:pPr>
        <w:ind w:left="3589" w:hanging="180"/>
      </w:pPr>
    </w:lvl>
    <w:lvl w:ilvl="3" w:tplc="040C000F" w:tentative="1">
      <w:start w:val="1"/>
      <w:numFmt w:val="decimal"/>
      <w:lvlText w:val="%4."/>
      <w:lvlJc w:val="left"/>
      <w:pPr>
        <w:ind w:left="4309" w:hanging="360"/>
      </w:pPr>
    </w:lvl>
    <w:lvl w:ilvl="4" w:tplc="040C0019" w:tentative="1">
      <w:start w:val="1"/>
      <w:numFmt w:val="lowerLetter"/>
      <w:lvlText w:val="%5."/>
      <w:lvlJc w:val="left"/>
      <w:pPr>
        <w:ind w:left="5029" w:hanging="360"/>
      </w:pPr>
    </w:lvl>
    <w:lvl w:ilvl="5" w:tplc="040C001B" w:tentative="1">
      <w:start w:val="1"/>
      <w:numFmt w:val="lowerRoman"/>
      <w:lvlText w:val="%6."/>
      <w:lvlJc w:val="right"/>
      <w:pPr>
        <w:ind w:left="5749" w:hanging="180"/>
      </w:pPr>
    </w:lvl>
    <w:lvl w:ilvl="6" w:tplc="040C000F" w:tentative="1">
      <w:start w:val="1"/>
      <w:numFmt w:val="decimal"/>
      <w:lvlText w:val="%7."/>
      <w:lvlJc w:val="left"/>
      <w:pPr>
        <w:ind w:left="6469" w:hanging="360"/>
      </w:pPr>
    </w:lvl>
    <w:lvl w:ilvl="7" w:tplc="040C0019" w:tentative="1">
      <w:start w:val="1"/>
      <w:numFmt w:val="lowerLetter"/>
      <w:lvlText w:val="%8."/>
      <w:lvlJc w:val="left"/>
      <w:pPr>
        <w:ind w:left="7189" w:hanging="360"/>
      </w:pPr>
    </w:lvl>
    <w:lvl w:ilvl="8" w:tplc="040C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74356672"/>
    <w:multiLevelType w:val="hybridMultilevel"/>
    <w:tmpl w:val="F4945A08"/>
    <w:lvl w:ilvl="0" w:tplc="A906F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7B6842"/>
    <w:multiLevelType w:val="hybridMultilevel"/>
    <w:tmpl w:val="0DD630EE"/>
    <w:lvl w:ilvl="0" w:tplc="040C000F">
      <w:start w:val="1"/>
      <w:numFmt w:val="decimal"/>
      <w:lvlText w:val="%1."/>
      <w:lvlJc w:val="left"/>
      <w:pPr>
        <w:ind w:left="2149" w:hanging="360"/>
      </w:pPr>
    </w:lvl>
    <w:lvl w:ilvl="1" w:tplc="040C0019" w:tentative="1">
      <w:start w:val="1"/>
      <w:numFmt w:val="lowerLetter"/>
      <w:lvlText w:val="%2."/>
      <w:lvlJc w:val="left"/>
      <w:pPr>
        <w:ind w:left="2869" w:hanging="360"/>
      </w:pPr>
    </w:lvl>
    <w:lvl w:ilvl="2" w:tplc="040C001B" w:tentative="1">
      <w:start w:val="1"/>
      <w:numFmt w:val="lowerRoman"/>
      <w:lvlText w:val="%3."/>
      <w:lvlJc w:val="right"/>
      <w:pPr>
        <w:ind w:left="3589" w:hanging="180"/>
      </w:pPr>
    </w:lvl>
    <w:lvl w:ilvl="3" w:tplc="040C000F" w:tentative="1">
      <w:start w:val="1"/>
      <w:numFmt w:val="decimal"/>
      <w:lvlText w:val="%4."/>
      <w:lvlJc w:val="left"/>
      <w:pPr>
        <w:ind w:left="4309" w:hanging="360"/>
      </w:pPr>
    </w:lvl>
    <w:lvl w:ilvl="4" w:tplc="040C0019" w:tentative="1">
      <w:start w:val="1"/>
      <w:numFmt w:val="lowerLetter"/>
      <w:lvlText w:val="%5."/>
      <w:lvlJc w:val="left"/>
      <w:pPr>
        <w:ind w:left="5029" w:hanging="360"/>
      </w:pPr>
    </w:lvl>
    <w:lvl w:ilvl="5" w:tplc="040C001B" w:tentative="1">
      <w:start w:val="1"/>
      <w:numFmt w:val="lowerRoman"/>
      <w:lvlText w:val="%6."/>
      <w:lvlJc w:val="right"/>
      <w:pPr>
        <w:ind w:left="5749" w:hanging="180"/>
      </w:pPr>
    </w:lvl>
    <w:lvl w:ilvl="6" w:tplc="040C000F" w:tentative="1">
      <w:start w:val="1"/>
      <w:numFmt w:val="decimal"/>
      <w:lvlText w:val="%7."/>
      <w:lvlJc w:val="left"/>
      <w:pPr>
        <w:ind w:left="6469" w:hanging="360"/>
      </w:pPr>
    </w:lvl>
    <w:lvl w:ilvl="7" w:tplc="040C0019" w:tentative="1">
      <w:start w:val="1"/>
      <w:numFmt w:val="lowerLetter"/>
      <w:lvlText w:val="%8."/>
      <w:lvlJc w:val="left"/>
      <w:pPr>
        <w:ind w:left="7189" w:hanging="360"/>
      </w:pPr>
    </w:lvl>
    <w:lvl w:ilvl="8" w:tplc="040C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63010075">
    <w:abstractNumId w:val="0"/>
  </w:num>
  <w:num w:numId="2" w16cid:durableId="1608464237">
    <w:abstractNumId w:val="4"/>
  </w:num>
  <w:num w:numId="3" w16cid:durableId="1621186151">
    <w:abstractNumId w:val="5"/>
  </w:num>
  <w:num w:numId="4" w16cid:durableId="1871843062">
    <w:abstractNumId w:val="3"/>
  </w:num>
  <w:num w:numId="5" w16cid:durableId="1965114010">
    <w:abstractNumId w:val="1"/>
  </w:num>
  <w:num w:numId="6" w16cid:durableId="1551847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9E9"/>
    <w:rsid w:val="00053800"/>
    <w:rsid w:val="000A03CB"/>
    <w:rsid w:val="000B1E46"/>
    <w:rsid w:val="000B501D"/>
    <w:rsid w:val="000F32E9"/>
    <w:rsid w:val="00125991"/>
    <w:rsid w:val="001A7E24"/>
    <w:rsid w:val="001B1E72"/>
    <w:rsid w:val="002472CF"/>
    <w:rsid w:val="00260642"/>
    <w:rsid w:val="002726F7"/>
    <w:rsid w:val="00281772"/>
    <w:rsid w:val="002B7601"/>
    <w:rsid w:val="00353937"/>
    <w:rsid w:val="00433583"/>
    <w:rsid w:val="004407C2"/>
    <w:rsid w:val="00485636"/>
    <w:rsid w:val="00567D7C"/>
    <w:rsid w:val="005B2ECE"/>
    <w:rsid w:val="006022A4"/>
    <w:rsid w:val="00611B4F"/>
    <w:rsid w:val="0065191E"/>
    <w:rsid w:val="006C7660"/>
    <w:rsid w:val="006F1E37"/>
    <w:rsid w:val="00712536"/>
    <w:rsid w:val="00762D21"/>
    <w:rsid w:val="007779E9"/>
    <w:rsid w:val="007D4756"/>
    <w:rsid w:val="00831BEC"/>
    <w:rsid w:val="00835674"/>
    <w:rsid w:val="00872CF9"/>
    <w:rsid w:val="008D1C96"/>
    <w:rsid w:val="009E0B68"/>
    <w:rsid w:val="00A33873"/>
    <w:rsid w:val="00A83544"/>
    <w:rsid w:val="00AC623C"/>
    <w:rsid w:val="00AD01C2"/>
    <w:rsid w:val="00B2543B"/>
    <w:rsid w:val="00B402CE"/>
    <w:rsid w:val="00B46B8C"/>
    <w:rsid w:val="00B46E3D"/>
    <w:rsid w:val="00B47409"/>
    <w:rsid w:val="00B77F20"/>
    <w:rsid w:val="00C23446"/>
    <w:rsid w:val="00C61EF9"/>
    <w:rsid w:val="00C66AC9"/>
    <w:rsid w:val="00C81ABF"/>
    <w:rsid w:val="00C9352E"/>
    <w:rsid w:val="00D25BE4"/>
    <w:rsid w:val="00DC568D"/>
    <w:rsid w:val="00DE5CFC"/>
    <w:rsid w:val="00EA09B6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2A58"/>
  <w15:docId w15:val="{2F81A362-4FB7-4CB5-B2F1-BA9A8DF3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800"/>
    <w:pPr>
      <w:spacing w:after="0" w:line="240" w:lineRule="auto"/>
      <w:jc w:val="center"/>
      <w:outlineLvl w:val="0"/>
    </w:pPr>
    <w:rPr>
      <w:rFonts w:ascii="Monotype Corsiva" w:eastAsia="Times New Roman" w:hAnsi="Monotype Corsiva" w:cs="Arial"/>
      <w:b/>
      <w:color w:val="0070C0"/>
      <w:sz w:val="52"/>
      <w:szCs w:val="52"/>
      <w:shd w:val="clear" w:color="auto" w:fill="FFFFFF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53800"/>
    <w:pPr>
      <w:spacing w:before="240" w:after="120"/>
      <w:outlineLvl w:val="3"/>
    </w:pPr>
    <w:rPr>
      <w:rFonts w:ascii="Monotype Corsiva" w:hAnsi="Monotype Corsiva"/>
      <w:bCs w:val="0"/>
      <w:i/>
      <w:iCs/>
      <w:color w:val="0070C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779E9"/>
  </w:style>
  <w:style w:type="character" w:customStyle="1" w:styleId="Heading4Char">
    <w:name w:val="Heading 4 Char"/>
    <w:basedOn w:val="DefaultParagraphFont"/>
    <w:link w:val="Heading4"/>
    <w:uiPriority w:val="9"/>
    <w:rsid w:val="00053800"/>
    <w:rPr>
      <w:rFonts w:ascii="Monotype Corsiva" w:eastAsiaTheme="majorEastAsia" w:hAnsi="Monotype Corsiva" w:cstheme="majorBidi"/>
      <w:b/>
      <w:i/>
      <w:iCs/>
      <w:color w:val="0070C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9352E"/>
    <w:pPr>
      <w:ind w:left="720"/>
      <w:contextualSpacing/>
    </w:pPr>
  </w:style>
  <w:style w:type="table" w:styleId="TableGrid">
    <w:name w:val="Table Grid"/>
    <w:basedOn w:val="TableNormal"/>
    <w:uiPriority w:val="59"/>
    <w:rsid w:val="00B4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3800"/>
    <w:rPr>
      <w:rFonts w:ascii="Monotype Corsiva" w:eastAsia="Times New Roman" w:hAnsi="Monotype Corsiva" w:cs="Arial"/>
      <w:b/>
      <w:color w:val="0070C0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B1E5-5B90-4D73-B32D-E835068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8</cp:revision>
  <cp:lastPrinted>2017-08-27T08:55:00Z</cp:lastPrinted>
  <dcterms:created xsi:type="dcterms:W3CDTF">2023-07-27T14:14:00Z</dcterms:created>
  <dcterms:modified xsi:type="dcterms:W3CDTF">2025-03-18T08:30:00Z</dcterms:modified>
</cp:coreProperties>
</file>